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3D" w:rsidRPr="001223BB" w:rsidRDefault="0043543D" w:rsidP="006A2FD4">
      <w:pPr>
        <w:keepNext/>
        <w:pageBreakBefore/>
        <w:spacing w:after="0" w:line="240" w:lineRule="auto"/>
        <w:jc w:val="right"/>
        <w:outlineLvl w:val="0"/>
        <w:rPr>
          <w:rFonts w:eastAsia="Calibri"/>
          <w:color w:val="auto"/>
        </w:rPr>
      </w:pPr>
      <w:r w:rsidRPr="001223BB">
        <w:rPr>
          <w:rFonts w:eastAsia="Calibri"/>
          <w:color w:val="auto"/>
        </w:rPr>
        <w:t>Приложение № 6</w:t>
      </w:r>
    </w:p>
    <w:p w:rsidR="0043543D" w:rsidRPr="001223BB" w:rsidRDefault="00C05C75" w:rsidP="006A2FD4">
      <w:pPr>
        <w:spacing w:after="0" w:line="240" w:lineRule="auto"/>
        <w:jc w:val="right"/>
        <w:rPr>
          <w:rFonts w:eastAsia="Calibri"/>
          <w:color w:val="auto"/>
        </w:rPr>
      </w:pPr>
      <w:r w:rsidRPr="001223BB">
        <w:rPr>
          <w:rFonts w:eastAsia="Calibri"/>
          <w:color w:val="auto"/>
        </w:rPr>
        <w:t>к Соглашению о ГЧП</w:t>
      </w:r>
    </w:p>
    <w:p w:rsidR="0043543D" w:rsidRPr="001223BB" w:rsidRDefault="0043543D" w:rsidP="006A2FD4">
      <w:pPr>
        <w:spacing w:after="0" w:line="240" w:lineRule="auto"/>
        <w:jc w:val="right"/>
        <w:rPr>
          <w:rFonts w:eastAsia="Calibri"/>
          <w:color w:val="auto"/>
        </w:rPr>
      </w:pPr>
      <w:r w:rsidRPr="001223BB">
        <w:rPr>
          <w:rFonts w:eastAsia="Calibri"/>
          <w:color w:val="auto"/>
        </w:rPr>
        <w:t>от «___» ________ 2023 г. № ______</w:t>
      </w:r>
    </w:p>
    <w:p w:rsidR="0043543D" w:rsidRPr="006A2FD4" w:rsidRDefault="0043543D" w:rsidP="0043543D">
      <w:pPr>
        <w:spacing w:after="0"/>
        <w:ind w:left="-567" w:right="567"/>
        <w:rPr>
          <w:rFonts w:eastAsia="Calibri"/>
          <w:b/>
          <w:color w:val="auto"/>
          <w:sz w:val="28"/>
        </w:rPr>
      </w:pPr>
    </w:p>
    <w:p w:rsidR="0040556C" w:rsidRPr="006A2FD4" w:rsidRDefault="00926DBD" w:rsidP="0043543D">
      <w:pPr>
        <w:spacing w:before="0" w:after="240" w:line="276" w:lineRule="auto"/>
        <w:ind w:right="567" w:firstLine="0"/>
        <w:jc w:val="center"/>
        <w:rPr>
          <w:rFonts w:eastAsia="Calibri"/>
          <w:b/>
          <w:color w:val="auto"/>
          <w:sz w:val="28"/>
        </w:rPr>
      </w:pPr>
      <w:r>
        <w:rPr>
          <w:rFonts w:eastAsia="Calibri"/>
          <w:b/>
          <w:color w:val="auto"/>
          <w:sz w:val="28"/>
        </w:rPr>
        <w:t>ФОРМА</w:t>
      </w:r>
    </w:p>
    <w:p w:rsidR="0043543D" w:rsidRPr="006A2FD4" w:rsidRDefault="0043543D" w:rsidP="006A2FD4">
      <w:pPr>
        <w:spacing w:before="0" w:after="240" w:line="276" w:lineRule="auto"/>
        <w:ind w:right="-1" w:firstLine="0"/>
        <w:jc w:val="center"/>
        <w:rPr>
          <w:rFonts w:eastAsia="Calibri"/>
          <w:b/>
          <w:color w:val="auto"/>
          <w:sz w:val="28"/>
        </w:rPr>
      </w:pPr>
      <w:r w:rsidRPr="006A2FD4">
        <w:rPr>
          <w:rFonts w:eastAsia="Calibri"/>
          <w:b/>
          <w:color w:val="auto"/>
          <w:sz w:val="28"/>
        </w:rPr>
        <w:t>согласия Публичного партн</w:t>
      </w:r>
      <w:r w:rsidR="00262DEF">
        <w:rPr>
          <w:rFonts w:eastAsia="Calibri"/>
          <w:b/>
          <w:color w:val="auto"/>
          <w:sz w:val="28"/>
        </w:rPr>
        <w:t>ё</w:t>
      </w:r>
      <w:r w:rsidRPr="006A2FD4">
        <w:rPr>
          <w:rFonts w:eastAsia="Calibri"/>
          <w:b/>
          <w:color w:val="auto"/>
          <w:sz w:val="28"/>
        </w:rPr>
        <w:t>ра на привлечение Частным партн</w:t>
      </w:r>
      <w:r w:rsidR="00262DEF">
        <w:rPr>
          <w:rFonts w:eastAsia="Calibri"/>
          <w:b/>
          <w:color w:val="auto"/>
          <w:sz w:val="28"/>
        </w:rPr>
        <w:t>ё</w:t>
      </w:r>
      <w:r w:rsidRPr="006A2FD4">
        <w:rPr>
          <w:rFonts w:eastAsia="Calibri"/>
          <w:b/>
          <w:color w:val="auto"/>
          <w:sz w:val="28"/>
        </w:rPr>
        <w:t>ром третьих лиц для исполнения Соглашения о ГЧП</w:t>
      </w:r>
    </w:p>
    <w:p w:rsidR="0043543D" w:rsidRPr="006A2FD4" w:rsidRDefault="0043543D" w:rsidP="006A2FD4">
      <w:pPr>
        <w:spacing w:after="0" w:line="276" w:lineRule="auto"/>
        <w:ind w:right="-1" w:firstLine="720"/>
        <w:rPr>
          <w:rFonts w:eastAsia="Calibri"/>
          <w:color w:val="auto"/>
          <w:sz w:val="28"/>
        </w:rPr>
      </w:pPr>
      <w:r w:rsidRPr="006A2FD4">
        <w:rPr>
          <w:rFonts w:eastAsia="Calibri"/>
          <w:color w:val="auto"/>
          <w:sz w:val="28"/>
        </w:rPr>
        <w:t>Настоящим Публичный партн</w:t>
      </w:r>
      <w:r w:rsidR="005C0F8C">
        <w:rPr>
          <w:rFonts w:eastAsia="Calibri"/>
          <w:color w:val="auto"/>
          <w:sz w:val="28"/>
        </w:rPr>
        <w:t>ё</w:t>
      </w:r>
      <w:r w:rsidRPr="006A2FD4">
        <w:rPr>
          <w:rFonts w:eastAsia="Calibri"/>
          <w:color w:val="auto"/>
          <w:sz w:val="28"/>
        </w:rPr>
        <w:t>р да</w:t>
      </w:r>
      <w:r w:rsidR="005C0F8C">
        <w:rPr>
          <w:rFonts w:eastAsia="Calibri"/>
          <w:color w:val="auto"/>
          <w:sz w:val="28"/>
        </w:rPr>
        <w:t>ё</w:t>
      </w:r>
      <w:r w:rsidRPr="006A2FD4">
        <w:rPr>
          <w:rFonts w:eastAsia="Calibri"/>
          <w:color w:val="auto"/>
          <w:sz w:val="28"/>
        </w:rPr>
        <w:t>т согласие на привлечение Частным партн</w:t>
      </w:r>
      <w:r w:rsidR="008F2009">
        <w:rPr>
          <w:rFonts w:eastAsia="Calibri"/>
          <w:color w:val="auto"/>
          <w:sz w:val="28"/>
        </w:rPr>
        <w:t>ё</w:t>
      </w:r>
      <w:r w:rsidRPr="006A2FD4">
        <w:rPr>
          <w:rFonts w:eastAsia="Calibri"/>
          <w:color w:val="auto"/>
          <w:sz w:val="28"/>
        </w:rPr>
        <w:t xml:space="preserve">ром третьих лиц в целях исполнения его обязательств по Соглашению </w:t>
      </w:r>
      <w:r w:rsidR="007026AC">
        <w:rPr>
          <w:rFonts w:eastAsia="Calibri"/>
          <w:color w:val="auto"/>
          <w:sz w:val="28"/>
        </w:rPr>
        <w:br/>
      </w:r>
      <w:r w:rsidRPr="006A2FD4">
        <w:rPr>
          <w:rFonts w:eastAsia="Calibri"/>
          <w:color w:val="auto"/>
          <w:sz w:val="28"/>
        </w:rPr>
        <w:t>о государственно-частном партн</w:t>
      </w:r>
      <w:r w:rsidR="008F2009">
        <w:rPr>
          <w:rFonts w:eastAsia="Calibri"/>
          <w:color w:val="auto"/>
          <w:sz w:val="28"/>
        </w:rPr>
        <w:t>ё</w:t>
      </w:r>
      <w:r w:rsidRPr="006A2FD4">
        <w:rPr>
          <w:rFonts w:eastAsia="Calibri"/>
          <w:color w:val="auto"/>
          <w:sz w:val="28"/>
        </w:rPr>
        <w:t xml:space="preserve">рстве в отношении создания, обеспечения функционирования, эксплуатации и технического сопровождения автоматизированной информационной системы «Цифровая информационная система учёта спортивных достижений </w:t>
      </w:r>
      <w:r w:rsidR="007026AC">
        <w:rPr>
          <w:rFonts w:eastAsia="Calibri"/>
          <w:color w:val="auto"/>
          <w:sz w:val="28"/>
        </w:rPr>
        <w:t>Республики</w:t>
      </w:r>
      <w:bookmarkStart w:id="0" w:name="_GoBack"/>
      <w:bookmarkEnd w:id="0"/>
      <w:r w:rsidR="007026AC">
        <w:rPr>
          <w:rFonts w:eastAsia="Calibri"/>
          <w:color w:val="auto"/>
          <w:sz w:val="28"/>
        </w:rPr>
        <w:t xml:space="preserve"> Татарстан</w:t>
      </w:r>
      <w:r w:rsidR="006C110D">
        <w:rPr>
          <w:rFonts w:eastAsia="Calibri"/>
          <w:color w:val="auto"/>
          <w:sz w:val="28"/>
        </w:rPr>
        <w:t>»</w:t>
      </w:r>
      <w:r w:rsidRPr="006A2FD4">
        <w:rPr>
          <w:rFonts w:eastAsia="Calibri"/>
          <w:color w:val="auto"/>
          <w:sz w:val="28"/>
        </w:rPr>
        <w:t xml:space="preserve"> от _______ №______ </w:t>
      </w:r>
      <w:r w:rsidR="007026AC">
        <w:rPr>
          <w:rFonts w:eastAsia="Calibri"/>
          <w:color w:val="auto"/>
          <w:sz w:val="28"/>
        </w:rPr>
        <w:br/>
      </w:r>
      <w:r w:rsidRPr="006A2FD4">
        <w:rPr>
          <w:rFonts w:eastAsia="Calibri"/>
          <w:color w:val="auto"/>
          <w:sz w:val="28"/>
        </w:rPr>
        <w:t>(далее – Соглашение о ГЧП), в том числе к оказанию платных услуг с помощью Системы.</w:t>
      </w:r>
    </w:p>
    <w:p w:rsidR="0043543D" w:rsidRPr="006A2FD4" w:rsidRDefault="0043543D" w:rsidP="0043543D">
      <w:pPr>
        <w:spacing w:after="0" w:line="276" w:lineRule="auto"/>
        <w:ind w:right="567" w:firstLine="720"/>
        <w:rPr>
          <w:rFonts w:eastAsia="Calibri"/>
          <w:color w:val="auto"/>
          <w:sz w:val="28"/>
        </w:rPr>
      </w:pPr>
      <w:r w:rsidRPr="006A2FD4">
        <w:rPr>
          <w:rFonts w:eastAsia="Calibri"/>
          <w:color w:val="auto"/>
          <w:sz w:val="28"/>
        </w:rPr>
        <w:t xml:space="preserve"> Согласие дано в отношении привлечения</w:t>
      </w:r>
      <w:r w:rsidR="00EB7AF9" w:rsidRPr="006A2FD4">
        <w:rPr>
          <w:rStyle w:val="a5"/>
          <w:rFonts w:eastAsia="Calibri"/>
          <w:color w:val="auto"/>
          <w:sz w:val="28"/>
        </w:rPr>
        <w:footnoteReference w:id="1"/>
      </w:r>
      <w:r w:rsidRPr="006A2FD4">
        <w:rPr>
          <w:rFonts w:eastAsia="Calibri"/>
          <w:color w:val="auto"/>
          <w:sz w:val="28"/>
        </w:rPr>
        <w:t>:</w:t>
      </w:r>
    </w:p>
    <w:p w:rsidR="0043543D" w:rsidRPr="006A2FD4" w:rsidRDefault="0043543D" w:rsidP="0043543D">
      <w:pPr>
        <w:spacing w:after="0" w:line="276" w:lineRule="auto"/>
        <w:ind w:right="567" w:firstLine="720"/>
        <w:rPr>
          <w:rFonts w:eastAsia="Calibri"/>
          <w:color w:val="auto"/>
          <w:sz w:val="28"/>
        </w:rPr>
      </w:pPr>
      <w:r w:rsidRPr="006A2FD4">
        <w:rPr>
          <w:rFonts w:eastAsia="Calibri"/>
          <w:color w:val="auto"/>
          <w:sz w:val="28"/>
        </w:rPr>
        <w:t>1) _________________________ .</w:t>
      </w:r>
    </w:p>
    <w:p w:rsidR="0043543D" w:rsidRPr="006A2FD4" w:rsidRDefault="0043543D" w:rsidP="006A2FD4">
      <w:pPr>
        <w:spacing w:after="0" w:line="276" w:lineRule="auto"/>
        <w:ind w:right="-1" w:firstLine="720"/>
        <w:rPr>
          <w:rFonts w:eastAsia="Calibri"/>
          <w:color w:val="auto"/>
          <w:sz w:val="28"/>
        </w:rPr>
      </w:pPr>
      <w:r w:rsidRPr="006A2FD4">
        <w:rPr>
          <w:rFonts w:eastAsia="Calibri"/>
          <w:color w:val="auto"/>
          <w:sz w:val="28"/>
        </w:rPr>
        <w:t>Согласие Публичного партн</w:t>
      </w:r>
      <w:r w:rsidR="008F2009">
        <w:rPr>
          <w:rFonts w:eastAsia="Calibri"/>
          <w:color w:val="auto"/>
          <w:sz w:val="28"/>
        </w:rPr>
        <w:t>ё</w:t>
      </w:r>
      <w:r w:rsidRPr="006A2FD4">
        <w:rPr>
          <w:rFonts w:eastAsia="Calibri"/>
          <w:color w:val="auto"/>
          <w:sz w:val="28"/>
        </w:rPr>
        <w:t>ра на привлечение третьих лиц является неотъемлемой частью Соглашения о ГЧП.</w:t>
      </w:r>
    </w:p>
    <w:p w:rsidR="0043543D" w:rsidRPr="006A2FD4" w:rsidRDefault="0043543D" w:rsidP="006A2FD4">
      <w:pPr>
        <w:spacing w:after="0" w:line="276" w:lineRule="auto"/>
        <w:ind w:right="140" w:firstLine="720"/>
        <w:jc w:val="right"/>
        <w:rPr>
          <w:rFonts w:eastAsia="Calibri"/>
          <w:color w:val="auto"/>
          <w:sz w:val="28"/>
        </w:rPr>
      </w:pPr>
    </w:p>
    <w:p w:rsidR="0043543D" w:rsidRPr="006A2FD4" w:rsidRDefault="0043543D" w:rsidP="006A2FD4">
      <w:pPr>
        <w:spacing w:after="0" w:line="276" w:lineRule="auto"/>
        <w:ind w:right="140" w:firstLine="720"/>
        <w:jc w:val="right"/>
        <w:rPr>
          <w:rFonts w:eastAsia="Calibri"/>
          <w:color w:val="auto"/>
          <w:sz w:val="28"/>
        </w:rPr>
      </w:pPr>
      <w:r w:rsidRPr="006A2FD4">
        <w:rPr>
          <w:rFonts w:eastAsia="Calibri"/>
          <w:color w:val="auto"/>
          <w:sz w:val="28"/>
        </w:rPr>
        <w:t>Публичный партнёр</w:t>
      </w:r>
    </w:p>
    <w:p w:rsidR="0043543D" w:rsidRPr="006A2FD4" w:rsidRDefault="0043543D" w:rsidP="006A2FD4">
      <w:pPr>
        <w:spacing w:after="0" w:line="276" w:lineRule="auto"/>
        <w:ind w:right="140" w:firstLine="720"/>
        <w:jc w:val="right"/>
        <w:rPr>
          <w:rFonts w:eastAsia="Calibri"/>
          <w:color w:val="auto"/>
          <w:sz w:val="28"/>
        </w:rPr>
      </w:pPr>
    </w:p>
    <w:p w:rsidR="0043543D" w:rsidRPr="006A2FD4" w:rsidRDefault="0043543D" w:rsidP="006A2FD4">
      <w:pPr>
        <w:spacing w:after="0" w:line="276" w:lineRule="auto"/>
        <w:ind w:right="140" w:firstLine="720"/>
        <w:jc w:val="right"/>
        <w:rPr>
          <w:rFonts w:eastAsia="Calibri"/>
          <w:color w:val="auto"/>
          <w:sz w:val="28"/>
        </w:rPr>
      </w:pPr>
      <w:r w:rsidRPr="006A2FD4">
        <w:rPr>
          <w:rFonts w:eastAsia="Calibri"/>
          <w:color w:val="auto"/>
          <w:sz w:val="28"/>
        </w:rPr>
        <w:t>____________________ / ____________</w:t>
      </w:r>
    </w:p>
    <w:p w:rsidR="0043543D" w:rsidRPr="006A2FD4" w:rsidRDefault="0043543D" w:rsidP="006A2FD4">
      <w:pPr>
        <w:spacing w:after="0" w:line="276" w:lineRule="auto"/>
        <w:ind w:right="140" w:firstLine="720"/>
        <w:jc w:val="right"/>
        <w:rPr>
          <w:rFonts w:eastAsia="Calibri"/>
          <w:color w:val="auto"/>
          <w:sz w:val="28"/>
        </w:rPr>
      </w:pPr>
      <w:r w:rsidRPr="006A2FD4">
        <w:rPr>
          <w:rFonts w:eastAsia="Calibri"/>
          <w:color w:val="auto"/>
          <w:sz w:val="28"/>
        </w:rPr>
        <w:t>«__» _______ 202_ г.</w:t>
      </w:r>
    </w:p>
    <w:p w:rsidR="0043543D" w:rsidRPr="006A2FD4" w:rsidRDefault="0043543D" w:rsidP="006A2FD4">
      <w:pPr>
        <w:spacing w:after="0" w:line="276" w:lineRule="auto"/>
        <w:ind w:right="140" w:firstLine="720"/>
        <w:jc w:val="right"/>
        <w:rPr>
          <w:rFonts w:eastAsia="Calibri"/>
          <w:color w:val="auto"/>
          <w:sz w:val="28"/>
        </w:rPr>
      </w:pPr>
      <w:r w:rsidRPr="006A2FD4">
        <w:rPr>
          <w:rFonts w:eastAsia="Calibri"/>
          <w:color w:val="auto"/>
          <w:sz w:val="28"/>
        </w:rPr>
        <w:t>М.П.</w:t>
      </w:r>
    </w:p>
    <w:p w:rsidR="0052666C" w:rsidRPr="006A2FD4" w:rsidRDefault="0052666C" w:rsidP="006A2FD4">
      <w:pPr>
        <w:ind w:right="140" w:firstLine="0"/>
        <w:jc w:val="center"/>
        <w:rPr>
          <w:sz w:val="28"/>
        </w:rPr>
      </w:pPr>
      <w:r w:rsidRPr="006A2FD4">
        <w:rPr>
          <w:sz w:val="28"/>
        </w:rPr>
        <w:t>КОНЕЦ ФОРМЫ</w:t>
      </w:r>
    </w:p>
    <w:p w:rsidR="0052666C" w:rsidRPr="006A2FD4" w:rsidRDefault="0052666C" w:rsidP="006A2FD4">
      <w:pPr>
        <w:ind w:right="140" w:firstLine="0"/>
        <w:jc w:val="center"/>
        <w:rPr>
          <w:sz w:val="28"/>
        </w:rPr>
      </w:pPr>
      <w:r w:rsidRPr="006A2FD4">
        <w:rPr>
          <w:sz w:val="28"/>
        </w:rPr>
        <w:t>ФОРМУ УТВЕРДИЛИ:</w:t>
      </w:r>
    </w:p>
    <w:p w:rsidR="0052666C" w:rsidRPr="006A2FD4" w:rsidRDefault="0052666C" w:rsidP="006A2FD4">
      <w:pPr>
        <w:tabs>
          <w:tab w:val="left" w:pos="5103"/>
        </w:tabs>
        <w:spacing w:line="240" w:lineRule="auto"/>
        <w:ind w:right="140" w:firstLine="0"/>
        <w:rPr>
          <w:sz w:val="28"/>
        </w:rPr>
      </w:pPr>
      <w:r w:rsidRPr="006A2FD4">
        <w:rPr>
          <w:sz w:val="28"/>
        </w:rPr>
        <w:t>Публичный партнёр</w:t>
      </w:r>
      <w:r w:rsidRPr="006A2FD4">
        <w:rPr>
          <w:sz w:val="28"/>
        </w:rPr>
        <w:tab/>
        <w:t>Частный партнёр</w:t>
      </w:r>
    </w:p>
    <w:p w:rsidR="0052666C" w:rsidRPr="006A2FD4" w:rsidRDefault="0052666C" w:rsidP="006A2FD4">
      <w:pPr>
        <w:tabs>
          <w:tab w:val="left" w:pos="5103"/>
        </w:tabs>
        <w:spacing w:line="240" w:lineRule="auto"/>
        <w:ind w:right="140" w:firstLine="0"/>
        <w:rPr>
          <w:sz w:val="28"/>
        </w:rPr>
      </w:pPr>
    </w:p>
    <w:p w:rsidR="0052666C" w:rsidRPr="006A2FD4" w:rsidRDefault="0052666C" w:rsidP="006A2FD4">
      <w:pPr>
        <w:spacing w:line="240" w:lineRule="auto"/>
        <w:ind w:right="140" w:firstLine="0"/>
        <w:rPr>
          <w:sz w:val="28"/>
        </w:rPr>
      </w:pPr>
    </w:p>
    <w:p w:rsidR="0052666C" w:rsidRPr="006A2FD4" w:rsidRDefault="0052666C" w:rsidP="006A2FD4">
      <w:pPr>
        <w:tabs>
          <w:tab w:val="left" w:pos="5103"/>
        </w:tabs>
        <w:spacing w:line="240" w:lineRule="auto"/>
        <w:ind w:right="140" w:firstLine="0"/>
        <w:rPr>
          <w:sz w:val="28"/>
        </w:rPr>
      </w:pPr>
      <w:r w:rsidRPr="006A2FD4">
        <w:rPr>
          <w:sz w:val="28"/>
        </w:rPr>
        <w:t>____________________ / ____________</w:t>
      </w:r>
      <w:r w:rsidRPr="006A2FD4">
        <w:rPr>
          <w:sz w:val="28"/>
        </w:rPr>
        <w:tab/>
        <w:t>____________________ / ____________</w:t>
      </w:r>
    </w:p>
    <w:p w:rsidR="0052666C" w:rsidRPr="006A2FD4" w:rsidRDefault="0052666C" w:rsidP="006A2FD4">
      <w:pPr>
        <w:tabs>
          <w:tab w:val="left" w:pos="5103"/>
        </w:tabs>
        <w:spacing w:line="240" w:lineRule="auto"/>
        <w:ind w:right="140" w:firstLine="0"/>
        <w:rPr>
          <w:sz w:val="28"/>
        </w:rPr>
      </w:pPr>
      <w:r w:rsidRPr="006A2FD4">
        <w:rPr>
          <w:sz w:val="28"/>
        </w:rPr>
        <w:t>«__» _______ 20</w:t>
      </w:r>
      <w:r w:rsidR="00980D27" w:rsidRPr="006A2FD4">
        <w:rPr>
          <w:sz w:val="28"/>
        </w:rPr>
        <w:t>23</w:t>
      </w:r>
      <w:r w:rsidRPr="006A2FD4">
        <w:rPr>
          <w:sz w:val="28"/>
        </w:rPr>
        <w:t xml:space="preserve"> г.</w:t>
      </w:r>
      <w:r w:rsidRPr="006A2FD4">
        <w:rPr>
          <w:sz w:val="28"/>
        </w:rPr>
        <w:tab/>
        <w:t>«__» _______ 20</w:t>
      </w:r>
      <w:r w:rsidR="00980D27" w:rsidRPr="006A2FD4">
        <w:rPr>
          <w:sz w:val="28"/>
        </w:rPr>
        <w:t>23</w:t>
      </w:r>
      <w:r w:rsidRPr="006A2FD4">
        <w:rPr>
          <w:sz w:val="28"/>
        </w:rPr>
        <w:t xml:space="preserve"> г.</w:t>
      </w:r>
    </w:p>
    <w:p w:rsidR="0052666C" w:rsidRPr="006A2FD4" w:rsidRDefault="0052666C" w:rsidP="006A2FD4">
      <w:pPr>
        <w:tabs>
          <w:tab w:val="left" w:pos="5103"/>
        </w:tabs>
        <w:spacing w:line="240" w:lineRule="auto"/>
        <w:ind w:right="140" w:firstLine="0"/>
        <w:rPr>
          <w:sz w:val="28"/>
        </w:rPr>
      </w:pPr>
      <w:r w:rsidRPr="006A2FD4">
        <w:rPr>
          <w:sz w:val="28"/>
        </w:rPr>
        <w:t>М.П.</w:t>
      </w:r>
      <w:r w:rsidRPr="006A2FD4">
        <w:rPr>
          <w:sz w:val="28"/>
        </w:rPr>
        <w:tab/>
        <w:t>М.П.</w:t>
      </w:r>
    </w:p>
    <w:sectPr w:rsidR="0052666C" w:rsidRPr="006A2FD4" w:rsidSect="006A2F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65" w:rsidRDefault="001C2465" w:rsidP="00EB7AF9">
      <w:pPr>
        <w:spacing w:before="0" w:after="0" w:line="240" w:lineRule="auto"/>
      </w:pPr>
      <w:r>
        <w:separator/>
      </w:r>
    </w:p>
  </w:endnote>
  <w:endnote w:type="continuationSeparator" w:id="0">
    <w:p w:rsidR="001C2465" w:rsidRDefault="001C2465" w:rsidP="00EB7A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65" w:rsidRDefault="001C2465" w:rsidP="00EB7AF9">
      <w:pPr>
        <w:spacing w:before="0" w:after="0" w:line="240" w:lineRule="auto"/>
      </w:pPr>
      <w:r>
        <w:separator/>
      </w:r>
    </w:p>
  </w:footnote>
  <w:footnote w:type="continuationSeparator" w:id="0">
    <w:p w:rsidR="001C2465" w:rsidRDefault="001C2465" w:rsidP="00EB7AF9">
      <w:pPr>
        <w:spacing w:before="0" w:after="0" w:line="240" w:lineRule="auto"/>
      </w:pPr>
      <w:r>
        <w:continuationSeparator/>
      </w:r>
    </w:p>
  </w:footnote>
  <w:footnote w:id="1">
    <w:p w:rsidR="00EB7AF9" w:rsidRPr="00EB7AF9" w:rsidRDefault="00EB7AF9">
      <w:pPr>
        <w:pStyle w:val="a3"/>
      </w:pPr>
      <w:r w:rsidRPr="00EB7AF9">
        <w:rPr>
          <w:rStyle w:val="a5"/>
        </w:rPr>
        <w:footnoteRef/>
      </w:r>
      <w:r w:rsidRPr="00EB7AF9">
        <w:t xml:space="preserve"> Указывается в случае если Публичный партн</w:t>
      </w:r>
      <w:r w:rsidR="008F2009">
        <w:t>ё</w:t>
      </w:r>
      <w:r w:rsidRPr="00EB7AF9">
        <w:t>р да</w:t>
      </w:r>
      <w:r w:rsidR="005C0F8C">
        <w:t>ё</w:t>
      </w:r>
      <w:r w:rsidRPr="00EB7AF9">
        <w:t>т Частному партн</w:t>
      </w:r>
      <w:r w:rsidR="008F2009">
        <w:t>ё</w:t>
      </w:r>
      <w:r w:rsidRPr="00EB7AF9">
        <w:t>ру согласие на привлечение определ</w:t>
      </w:r>
      <w:r w:rsidR="008F2009">
        <w:t>ё</w:t>
      </w:r>
      <w:r w:rsidRPr="00EB7AF9">
        <w:t>нных третьих лиц для исполнения обязательств последнего по Соглашению о ГЧП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D"/>
    <w:rsid w:val="001223BB"/>
    <w:rsid w:val="001311EA"/>
    <w:rsid w:val="001C2465"/>
    <w:rsid w:val="00243B2A"/>
    <w:rsid w:val="00262DEF"/>
    <w:rsid w:val="0040556C"/>
    <w:rsid w:val="0043543D"/>
    <w:rsid w:val="004B62F7"/>
    <w:rsid w:val="0051757F"/>
    <w:rsid w:val="0052666C"/>
    <w:rsid w:val="00536665"/>
    <w:rsid w:val="00544C0F"/>
    <w:rsid w:val="005C0F8C"/>
    <w:rsid w:val="006A2FD4"/>
    <w:rsid w:val="006C110D"/>
    <w:rsid w:val="007026AC"/>
    <w:rsid w:val="007A2E1A"/>
    <w:rsid w:val="007A7E4E"/>
    <w:rsid w:val="008F2009"/>
    <w:rsid w:val="00901AA9"/>
    <w:rsid w:val="00926DBD"/>
    <w:rsid w:val="009472D4"/>
    <w:rsid w:val="00980D27"/>
    <w:rsid w:val="00C05C75"/>
    <w:rsid w:val="00D42713"/>
    <w:rsid w:val="00EB7AF9"/>
    <w:rsid w:val="00F517FF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3E9F-F3AF-4E4B-946C-49C02ED4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3D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7AF9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7AF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7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F892-DD5C-4AB4-B587-692D4B04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Светлана Викторовна Позднякова</cp:lastModifiedBy>
  <cp:revision>18</cp:revision>
  <dcterms:created xsi:type="dcterms:W3CDTF">2023-02-10T11:28:00Z</dcterms:created>
  <dcterms:modified xsi:type="dcterms:W3CDTF">2023-10-02T13:10:00Z</dcterms:modified>
</cp:coreProperties>
</file>